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EA" w:rsidRDefault="00EE61EA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FEA" w:rsidRDefault="00EE61EA" w:rsidP="0012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EA">
        <w:rPr>
          <w:rFonts w:ascii="Times New Roman" w:hAnsi="Times New Roman" w:cs="Times New Roman"/>
          <w:b/>
          <w:sz w:val="28"/>
          <w:szCs w:val="28"/>
        </w:rPr>
        <w:t>ЦЕЛЕВЫЕ ЗНАЧЕНИЯ</w:t>
      </w:r>
      <w:r w:rsidR="00125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E56" w:rsidRPr="00F945C7" w:rsidRDefault="00125FEA" w:rsidP="0012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критериев доступности медицинской помощи в подразделениях КГБУЗ «Пластунская РБ»</w:t>
      </w:r>
      <w:r w:rsidR="00971AEC" w:rsidRPr="00F945C7">
        <w:rPr>
          <w:rFonts w:ascii="Times New Roman" w:hAnsi="Times New Roman" w:cs="Times New Roman"/>
          <w:b/>
          <w:sz w:val="28"/>
          <w:szCs w:val="28"/>
        </w:rPr>
        <w:t>,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</w:t>
      </w:r>
    </w:p>
    <w:p w:rsidR="00F945C7" w:rsidRDefault="00F945C7" w:rsidP="0050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5C7" w:rsidRPr="00F945C7" w:rsidRDefault="00F945C7" w:rsidP="0050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900"/>
        <w:gridCol w:w="2644"/>
        <w:gridCol w:w="2410"/>
        <w:gridCol w:w="1417"/>
        <w:gridCol w:w="1702"/>
      </w:tblGrid>
      <w:tr w:rsidR="00D01544" w:rsidRPr="00F945C7" w:rsidTr="00125FEA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Default="00D01544" w:rsidP="0099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01544" w:rsidRPr="00F945C7" w:rsidRDefault="00D01544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D01544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D01544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D01544" w:rsidP="007A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5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D01544" w:rsidP="007A0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Пластунской больницы</w:t>
            </w:r>
            <w:r w:rsidR="00125FEA">
              <w:rPr>
                <w:rFonts w:ascii="Times New Roman" w:hAnsi="Times New Roman" w:cs="Times New Roman"/>
                <w:sz w:val="28"/>
                <w:szCs w:val="28"/>
              </w:rPr>
              <w:t xml:space="preserve"> за 2018</w:t>
            </w:r>
            <w:r w:rsidR="0043082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</w:tbl>
    <w:p w:rsidR="00DE2946" w:rsidRPr="00DE2946" w:rsidRDefault="00DE2946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900"/>
        <w:gridCol w:w="2644"/>
        <w:gridCol w:w="2410"/>
        <w:gridCol w:w="1418"/>
        <w:gridCol w:w="1418"/>
      </w:tblGrid>
      <w:tr w:rsidR="00D01544" w:rsidRPr="00F945C7" w:rsidTr="00DC4E13">
        <w:trPr>
          <w:trHeight w:val="57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D01544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D01544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D01544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D01544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D01544" w:rsidP="0099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44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 от числа опрошенных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197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6B7638" w:rsidRDefault="00F244C0" w:rsidP="00F244C0">
            <w:pPr>
              <w:pStyle w:val="1"/>
              <w:tabs>
                <w:tab w:val="left" w:pos="435"/>
                <w:tab w:val="center" w:pos="647"/>
              </w:tabs>
              <w:rPr>
                <w:b w:val="0"/>
              </w:rPr>
            </w:pPr>
            <w:r>
              <w:rPr>
                <w:b w:val="0"/>
                <w:color w:val="auto"/>
              </w:rPr>
              <w:tab/>
            </w:r>
            <w:r w:rsidR="00D01544" w:rsidRPr="006B7638">
              <w:rPr>
                <w:b w:val="0"/>
                <w:color w:val="auto"/>
              </w:rPr>
              <w:t>85</w:t>
            </w:r>
          </w:p>
        </w:tc>
      </w:tr>
      <w:tr w:rsidR="00D01544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D0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населения,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</w:t>
            </w:r>
            <w:r w:rsidR="00F244C0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D01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DC4E13" w:rsidP="001978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307,34</w:t>
            </w:r>
          </w:p>
        </w:tc>
      </w:tr>
      <w:tr w:rsidR="00D01544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D0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умерших в трудоспособном возрасте на дому: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C4E13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DC4E13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01544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смертность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человек,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5B4395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F244C0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44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человек,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5B4395" w:rsidP="005B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F244C0" w:rsidP="00F2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D01544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5B4395" w:rsidP="005B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5B4395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со злокачественными новообразованиями, состоящих на учете с момента установления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диагноза 5 лет и более в общем количестве пациентов, состоящих на учете со злокачественными новообразованиями.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5B4395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5B4395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F244C0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D01544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5B4395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5B4395" w:rsidRDefault="005B4395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пациентов впервые выявленных онкологических заболеваний на ранних стадиях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43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43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общем количестве заболеваний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5B4395" w:rsidP="005B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5B4395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F244C0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D01544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5B4395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случаев фиброзно-кавернозного туберкулеза в общем количестве впервые выявленного туберкулеза 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5B4395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F244C0" w:rsidP="00F2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D01544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ОИМ, госпитализированных в первые 6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43082E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1544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пациентов с ОНМК</w:t>
            </w:r>
            <w:r w:rsidRPr="0043082E">
              <w:rPr>
                <w:rFonts w:ascii="Times New Roman" w:hAnsi="Times New Roman" w:cs="Times New Roman"/>
                <w:sz w:val="28"/>
                <w:szCs w:val="28"/>
              </w:rPr>
              <w:t>, госпитализированных в первые 6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43082E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1544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 на 1000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43082E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D01544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10 000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F244C0" w:rsidP="00F2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D01544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43082E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средним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мед.персоналом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43082E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10 000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44" w:rsidRPr="00F945C7" w:rsidRDefault="00D01544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4" w:rsidRPr="00F945C7" w:rsidRDefault="00F244C0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</w:tr>
      <w:tr w:rsidR="0043082E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E" w:rsidRPr="00F945C7" w:rsidRDefault="0043082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E" w:rsidRPr="00F945C7" w:rsidRDefault="0043082E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Средняя длительность лечения в медицинских организациях, оказывающих медицинскую помощь в стационарных условиях в Приморском крае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E" w:rsidRPr="00F945C7" w:rsidRDefault="0043082E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E" w:rsidRPr="00F945C7" w:rsidRDefault="00690A4C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E" w:rsidRPr="00F945C7" w:rsidRDefault="00690A4C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6B7638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6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организаций, оказывающих медицинскую помощь в амбулаторных условиях, на основе оценки выполнения функции врачебной должности (количество посещений на одну занятую должность врача, ведущего прием),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945C7" w:rsidRDefault="00F244C0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</w:t>
            </w:r>
          </w:p>
        </w:tc>
      </w:tr>
      <w:tr w:rsidR="006B7638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деятельности медицинских организаций, оказывающих медицинскую помощь в стационарных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условиях, на основе оценки показателей рационального и целевого использования коечного фонда (средняя занятость койки в году),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Койко-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945C7" w:rsidRDefault="006B7638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382.5</w:t>
            </w:r>
          </w:p>
        </w:tc>
      </w:tr>
      <w:tr w:rsidR="006B7638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6B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945C7" w:rsidRDefault="006B7638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6B7638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945C7" w:rsidRDefault="006B7638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6B7638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6B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 Приморского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90A4C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945C7" w:rsidRDefault="00690A4C" w:rsidP="006B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B7638" w:rsidRPr="00F945C7" w:rsidTr="00DC4E1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выездов бригад скорой медицинской помощи со временем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доезда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до пациента менее 20 минут с момента вызова в общем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 вызовов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B7638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945C7" w:rsidRDefault="00690A4C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945C7" w:rsidRDefault="006B7638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244C0" w:rsidRPr="00F945C7" w:rsidTr="00DC4E13">
        <w:trPr>
          <w:trHeight w:val="4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4C0" w:rsidRPr="00F945C7" w:rsidRDefault="00F244C0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4C0" w:rsidRPr="00F945C7" w:rsidRDefault="00F244C0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4C0" w:rsidRPr="00F945C7" w:rsidRDefault="00F244C0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4C0" w:rsidRPr="00F945C7" w:rsidRDefault="00F244C0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C0" w:rsidRPr="00F945C7" w:rsidRDefault="00F244C0" w:rsidP="0099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AEC" w:rsidRPr="00F945C7" w:rsidRDefault="00971AEC" w:rsidP="00710E92">
      <w:pPr>
        <w:rPr>
          <w:rFonts w:ascii="Times New Roman" w:hAnsi="Times New Roman" w:cs="Times New Roman"/>
        </w:rPr>
      </w:pPr>
    </w:p>
    <w:sectPr w:rsidR="00971AEC" w:rsidRPr="00F945C7" w:rsidSect="00DC4E13">
      <w:headerReference w:type="default" r:id="rId7"/>
      <w:headerReference w:type="first" r:id="rId8"/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E0" w:rsidRDefault="00A71AE0" w:rsidP="0099696E">
      <w:pPr>
        <w:spacing w:after="0" w:line="240" w:lineRule="auto"/>
      </w:pPr>
      <w:r>
        <w:separator/>
      </w:r>
    </w:p>
  </w:endnote>
  <w:endnote w:type="continuationSeparator" w:id="0">
    <w:p w:rsidR="00A71AE0" w:rsidRDefault="00A71AE0" w:rsidP="0099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E0" w:rsidRDefault="00A71AE0" w:rsidP="0099696E">
      <w:pPr>
        <w:spacing w:after="0" w:line="240" w:lineRule="auto"/>
      </w:pPr>
      <w:r>
        <w:separator/>
      </w:r>
    </w:p>
  </w:footnote>
  <w:footnote w:type="continuationSeparator" w:id="0">
    <w:p w:rsidR="00A71AE0" w:rsidRDefault="00A71AE0" w:rsidP="0099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46" w:rsidRDefault="00DE2946">
    <w:pPr>
      <w:pStyle w:val="a4"/>
      <w:jc w:val="center"/>
    </w:pPr>
  </w:p>
  <w:p w:rsidR="0099696E" w:rsidRDefault="009969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583534"/>
      <w:docPartObj>
        <w:docPartGallery w:val="Page Numbers (Top of Page)"/>
        <w:docPartUnique/>
      </w:docPartObj>
    </w:sdtPr>
    <w:sdtEndPr/>
    <w:sdtContent>
      <w:p w:rsidR="00DE2946" w:rsidRDefault="00DE29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2946" w:rsidRDefault="00DE2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6F"/>
    <w:rsid w:val="00095E50"/>
    <w:rsid w:val="000F359D"/>
    <w:rsid w:val="001113CB"/>
    <w:rsid w:val="00125FEA"/>
    <w:rsid w:val="00197865"/>
    <w:rsid w:val="003923C7"/>
    <w:rsid w:val="003C16A1"/>
    <w:rsid w:val="00411C20"/>
    <w:rsid w:val="00420AB9"/>
    <w:rsid w:val="00424692"/>
    <w:rsid w:val="0043082E"/>
    <w:rsid w:val="005040E6"/>
    <w:rsid w:val="00532EEB"/>
    <w:rsid w:val="00550B43"/>
    <w:rsid w:val="005B4395"/>
    <w:rsid w:val="005B71E3"/>
    <w:rsid w:val="005C0F99"/>
    <w:rsid w:val="00690A4C"/>
    <w:rsid w:val="006B74B1"/>
    <w:rsid w:val="006B7638"/>
    <w:rsid w:val="006D5B6F"/>
    <w:rsid w:val="00710E92"/>
    <w:rsid w:val="0078577A"/>
    <w:rsid w:val="007A03B2"/>
    <w:rsid w:val="007F1B92"/>
    <w:rsid w:val="008A09E6"/>
    <w:rsid w:val="008D6D06"/>
    <w:rsid w:val="009358B1"/>
    <w:rsid w:val="00971AEC"/>
    <w:rsid w:val="0099696E"/>
    <w:rsid w:val="00A5144E"/>
    <w:rsid w:val="00A71AE0"/>
    <w:rsid w:val="00A764F1"/>
    <w:rsid w:val="00A81B71"/>
    <w:rsid w:val="00AB0F34"/>
    <w:rsid w:val="00AC2822"/>
    <w:rsid w:val="00AC3CC4"/>
    <w:rsid w:val="00B405EF"/>
    <w:rsid w:val="00B76E18"/>
    <w:rsid w:val="00B90E56"/>
    <w:rsid w:val="00C151FF"/>
    <w:rsid w:val="00C56ADC"/>
    <w:rsid w:val="00C672D4"/>
    <w:rsid w:val="00D01544"/>
    <w:rsid w:val="00D46479"/>
    <w:rsid w:val="00D87185"/>
    <w:rsid w:val="00DC4E13"/>
    <w:rsid w:val="00DE2946"/>
    <w:rsid w:val="00E377A4"/>
    <w:rsid w:val="00EE61EA"/>
    <w:rsid w:val="00F244C0"/>
    <w:rsid w:val="00F71F1C"/>
    <w:rsid w:val="00F945C7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CEC08"/>
  <w15:docId w15:val="{A941057C-0D3E-4C73-83E7-7C982BDA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45C7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с отступом 21"/>
    <w:basedOn w:val="a"/>
    <w:rsid w:val="003C16A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96E"/>
  </w:style>
  <w:style w:type="paragraph" w:styleId="a6">
    <w:name w:val="footer"/>
    <w:basedOn w:val="a"/>
    <w:link w:val="a7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96E"/>
  </w:style>
  <w:style w:type="paragraph" w:styleId="a8">
    <w:name w:val="Balloon Text"/>
    <w:basedOn w:val="a"/>
    <w:link w:val="a9"/>
    <w:uiPriority w:val="99"/>
    <w:semiHidden/>
    <w:unhideWhenUsed/>
    <w:rsid w:val="008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D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57F2-DD85-4E35-B6ED-B6F4A46C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Мария</cp:lastModifiedBy>
  <cp:revision>9</cp:revision>
  <cp:lastPrinted>2018-04-03T22:38:00Z</cp:lastPrinted>
  <dcterms:created xsi:type="dcterms:W3CDTF">2017-01-10T06:14:00Z</dcterms:created>
  <dcterms:modified xsi:type="dcterms:W3CDTF">2019-02-28T20:31:00Z</dcterms:modified>
</cp:coreProperties>
</file>